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300678058"/>
      <w:bookmarkStart w:id="1" w:name="_Toc45533238"/>
      <w:bookmarkStart w:id="2" w:name="_Toc61354161"/>
      <w:bookmarkStart w:id="3" w:name="_Toc303864875"/>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hint="default" w:ascii="仿宋" w:hAnsi="仿宋" w:eastAsia="仿宋" w:cs="Times New Roman"/>
          <w:kern w:val="2"/>
          <w:sz w:val="28"/>
          <w:szCs w:val="28"/>
          <w:lang w:val="en-US" w:eastAsia="zh-CN" w:bidi="ar-SA"/>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kern w:val="2"/>
          <w:sz w:val="28"/>
          <w:szCs w:val="28"/>
          <w:lang w:val="en-US" w:eastAsia="zh-CN" w:bidi="ar-SA"/>
        </w:rPr>
        <w:t>HGJY-G2023211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89厂张减机配件年标</w:t>
      </w:r>
      <w:r>
        <w:rPr>
          <w:rFonts w:hint="eastAsia" w:ascii="仿宋" w:hAnsi="仿宋" w:eastAsia="仿宋"/>
          <w:sz w:val="28"/>
          <w:szCs w:val="28"/>
        </w:rPr>
        <w:t>采购项目</w:t>
      </w:r>
      <w:r>
        <w:rPr>
          <w:rFonts w:hint="eastAsia" w:ascii="仿宋" w:hAnsi="仿宋" w:eastAsia="仿宋"/>
          <w:sz w:val="28"/>
          <w:szCs w:val="28"/>
          <w:lang w:val="en-US" w:eastAsia="zh-CN"/>
        </w:rPr>
        <w:t xml:space="preserve">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单位：衡阳华菱</w:t>
      </w:r>
      <w:r>
        <w:rPr>
          <w:rFonts w:hint="eastAsia" w:ascii="仿宋" w:hAnsi="仿宋" w:eastAsia="仿宋"/>
          <w:sz w:val="28"/>
          <w:szCs w:val="28"/>
          <w:lang w:val="en-US" w:eastAsia="zh-CN"/>
        </w:rPr>
        <w:t>钢</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eastAsia" w:ascii="仿宋" w:hAnsi="仿宋" w:eastAsia="仿宋"/>
          <w:sz w:val="28"/>
          <w:szCs w:val="28"/>
          <w:lang w:val="en-US" w:eastAsia="zh-CN"/>
        </w:rPr>
      </w:pPr>
      <w:r>
        <w:rPr>
          <w:rFonts w:hint="eastAsia" w:ascii="仿宋" w:hAnsi="仿宋" w:eastAsia="仿宋"/>
          <w:sz w:val="28"/>
          <w:szCs w:val="28"/>
        </w:rPr>
        <w:t>货物名称：2023年</w:t>
      </w:r>
      <w:r>
        <w:rPr>
          <w:rFonts w:hint="eastAsia" w:ascii="仿宋" w:hAnsi="仿宋" w:eastAsia="仿宋"/>
          <w:sz w:val="28"/>
          <w:szCs w:val="28"/>
          <w:lang w:val="en-US" w:eastAsia="zh-CN"/>
        </w:rPr>
        <w:t>12</w:t>
      </w:r>
      <w:r>
        <w:rPr>
          <w:rFonts w:hint="eastAsia" w:ascii="仿宋" w:hAnsi="仿宋" w:eastAsia="仿宋"/>
          <w:sz w:val="28"/>
          <w:szCs w:val="28"/>
        </w:rPr>
        <w:t>月</w:t>
      </w:r>
      <w:r>
        <w:rPr>
          <w:rFonts w:hint="eastAsia" w:ascii="仿宋" w:hAnsi="仿宋" w:eastAsia="仿宋"/>
          <w:sz w:val="28"/>
          <w:szCs w:val="28"/>
          <w:lang w:val="en-US" w:eastAsia="zh-CN"/>
        </w:rPr>
        <w:t>89厂张减机配件年标</w:t>
      </w:r>
      <w:r>
        <w:rPr>
          <w:rFonts w:hint="eastAsia" w:ascii="仿宋" w:hAnsi="仿宋" w:eastAsia="仿宋"/>
          <w:sz w:val="28"/>
          <w:szCs w:val="28"/>
        </w:rPr>
        <w:t>，</w:t>
      </w:r>
      <w:r>
        <w:rPr>
          <w:rFonts w:hint="eastAsia" w:ascii="仿宋" w:hAnsi="仿宋" w:eastAsia="仿宋"/>
          <w:sz w:val="28"/>
          <w:szCs w:val="28"/>
          <w:lang w:val="en-US" w:eastAsia="zh-CN"/>
        </w:rPr>
        <w:t>技术要求</w:t>
      </w:r>
      <w:r>
        <w:rPr>
          <w:rFonts w:hint="eastAsia" w:ascii="仿宋" w:hAnsi="仿宋" w:eastAsia="仿宋"/>
          <w:sz w:val="28"/>
          <w:szCs w:val="28"/>
        </w:rPr>
        <w:t>详见</w:t>
      </w:r>
      <w:r>
        <w:rPr>
          <w:rFonts w:hint="eastAsia" w:ascii="仿宋" w:hAnsi="仿宋" w:eastAsia="仿宋"/>
          <w:sz w:val="28"/>
          <w:szCs w:val="28"/>
          <w:lang w:val="en-US" w:eastAsia="zh-CN"/>
        </w:rPr>
        <w:t>招标文件</w:t>
      </w:r>
    </w:p>
    <w:p>
      <w:pPr>
        <w:pStyle w:val="101"/>
        <w:adjustRightInd w:val="0"/>
        <w:snapToGrid w:val="0"/>
        <w:spacing w:line="360" w:lineRule="exact"/>
        <w:ind w:left="851" w:firstLine="0" w:firstLineChars="0"/>
        <w:rPr>
          <w:rFonts w:hint="default" w:ascii="仿宋" w:hAnsi="仿宋" w:eastAsia="仿宋"/>
          <w:sz w:val="28"/>
          <w:szCs w:val="28"/>
          <w:lang w:val="en-US"/>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lang w:eastAsia="zh-CN"/>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w:t>
      </w:r>
      <w:r>
        <w:rPr>
          <w:rFonts w:hint="eastAsia" w:ascii="仿宋" w:hAnsi="仿宋" w:eastAsia="仿宋" w:cs="仿宋"/>
          <w:i w:val="0"/>
          <w:caps w:val="0"/>
          <w:color w:val="000000"/>
          <w:spacing w:val="0"/>
          <w:sz w:val="28"/>
          <w:szCs w:val="28"/>
          <w:lang w:val="en-US" w:eastAsia="zh-CN"/>
        </w:rPr>
        <w:t>一</w:t>
      </w:r>
      <w:r>
        <w:rPr>
          <w:rFonts w:hint="eastAsia" w:ascii="仿宋" w:hAnsi="仿宋" w:eastAsia="仿宋" w:cs="仿宋"/>
          <w:i w:val="0"/>
          <w:caps w:val="0"/>
          <w:color w:val="000000"/>
          <w:spacing w:val="0"/>
          <w:sz w:val="28"/>
          <w:szCs w:val="28"/>
        </w:rPr>
        <w:t>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bCs/>
          <w:sz w:val="28"/>
          <w:szCs w:val="28"/>
          <w:lang w:eastAsia="zh-CN"/>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营业执照中经营范围包含本次招标采购标的物的生产</w:t>
      </w:r>
      <w:r>
        <w:rPr>
          <w:rFonts w:hint="eastAsia" w:ascii="仿宋" w:hAnsi="仿宋" w:eastAsia="仿宋" w:cs="仿宋"/>
          <w:i w:val="0"/>
          <w:caps w:val="0"/>
          <w:color w:val="000000"/>
          <w:spacing w:val="0"/>
          <w:sz w:val="28"/>
          <w:szCs w:val="28"/>
          <w:lang w:val="en-US" w:eastAsia="zh-CN"/>
        </w:rPr>
        <w:t>或</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lang w:val="en-US" w:eastAsia="zh-CN"/>
        </w:rPr>
        <w:t>3000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4</w:t>
      </w:r>
      <w:r>
        <w:rPr>
          <w:rFonts w:ascii="仿宋" w:hAnsi="仿宋" w:eastAsia="仿宋"/>
          <w:b/>
          <w:sz w:val="28"/>
          <w:szCs w:val="28"/>
        </w:rPr>
        <w:t>年</w:t>
      </w:r>
      <w:r>
        <w:rPr>
          <w:rFonts w:hint="eastAsia" w:ascii="仿宋" w:hAnsi="仿宋" w:eastAsia="仿宋"/>
          <w:b/>
          <w:sz w:val="28"/>
          <w:szCs w:val="28"/>
          <w:lang w:val="en-US" w:eastAsia="zh-CN"/>
        </w:rPr>
        <w:t>1</w:t>
      </w:r>
      <w:r>
        <w:rPr>
          <w:rFonts w:ascii="仿宋" w:hAnsi="仿宋" w:eastAsia="仿宋"/>
          <w:b/>
          <w:sz w:val="28"/>
          <w:szCs w:val="28"/>
        </w:rPr>
        <w:t>月</w:t>
      </w:r>
      <w:r>
        <w:rPr>
          <w:rFonts w:hint="eastAsia" w:ascii="仿宋" w:hAnsi="仿宋" w:eastAsia="仿宋"/>
          <w:b/>
          <w:sz w:val="28"/>
          <w:szCs w:val="28"/>
          <w:lang w:val="en-US" w:eastAsia="zh-CN"/>
        </w:rPr>
        <w:t>4日下午14:30</w:t>
      </w:r>
      <w:bookmarkStart w:id="6" w:name="_GoBack"/>
      <w:bookmarkEnd w:id="6"/>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许</w:t>
      </w:r>
      <w:r>
        <w:rPr>
          <w:rFonts w:hint="eastAsia" w:ascii="仿宋" w:hAnsi="仿宋" w:eastAsia="仿宋"/>
          <w:sz w:val="28"/>
          <w:szCs w:val="28"/>
        </w:rPr>
        <w:t>先生</w:t>
      </w:r>
    </w:p>
    <w:p>
      <w:pPr>
        <w:snapToGrid w:val="0"/>
        <w:spacing w:line="400" w:lineRule="exact"/>
        <w:ind w:left="850" w:leftChars="405"/>
        <w:rPr>
          <w:rFonts w:hint="default" w:ascii="仿宋" w:hAnsi="仿宋" w:eastAsia="仿宋"/>
          <w:sz w:val="28"/>
          <w:szCs w:val="28"/>
          <w:lang w:val="en-US" w:eastAsia="zh-CN"/>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w:t>
      </w:r>
      <w:r>
        <w:rPr>
          <w:rFonts w:hint="eastAsia" w:ascii="仿宋" w:hAnsi="仿宋" w:eastAsia="仿宋"/>
          <w:sz w:val="28"/>
          <w:szCs w:val="28"/>
          <w:lang w:val="en-US" w:eastAsia="zh-CN"/>
        </w:rPr>
        <w:t>8073459649</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 xml:space="preserve">（办）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bookmarkEnd w:id="0"/>
      <w:bookmarkEnd w:id="1"/>
      <w:bookmarkEnd w:id="2"/>
      <w:bookmarkEnd w:id="3"/>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5E355AA"/>
    <w:rsid w:val="0CD05ED7"/>
    <w:rsid w:val="12597320"/>
    <w:rsid w:val="12BF6B65"/>
    <w:rsid w:val="1441159B"/>
    <w:rsid w:val="1A3518F5"/>
    <w:rsid w:val="1B0349C5"/>
    <w:rsid w:val="1C1733C0"/>
    <w:rsid w:val="1C59023E"/>
    <w:rsid w:val="1F293FD6"/>
    <w:rsid w:val="20B826C3"/>
    <w:rsid w:val="282A79C9"/>
    <w:rsid w:val="2C2364B3"/>
    <w:rsid w:val="2D7F0655"/>
    <w:rsid w:val="2D803D48"/>
    <w:rsid w:val="2D9B4947"/>
    <w:rsid w:val="2DBF139D"/>
    <w:rsid w:val="30B5736D"/>
    <w:rsid w:val="326E1F98"/>
    <w:rsid w:val="32FD2A44"/>
    <w:rsid w:val="34134919"/>
    <w:rsid w:val="36C43945"/>
    <w:rsid w:val="39D50A36"/>
    <w:rsid w:val="3B752415"/>
    <w:rsid w:val="48794121"/>
    <w:rsid w:val="4CD76635"/>
    <w:rsid w:val="4D734BE4"/>
    <w:rsid w:val="4DA94D20"/>
    <w:rsid w:val="4F8C3D25"/>
    <w:rsid w:val="598C3B4F"/>
    <w:rsid w:val="5B820F39"/>
    <w:rsid w:val="6254705E"/>
    <w:rsid w:val="63FA0412"/>
    <w:rsid w:val="644A5B2B"/>
    <w:rsid w:val="69EC2213"/>
    <w:rsid w:val="69F06289"/>
    <w:rsid w:val="71A419C3"/>
    <w:rsid w:val="744F7FDC"/>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autoRedefine/>
    <w:qFormat/>
    <w:uiPriority w:val="0"/>
    <w:rPr>
      <w:b/>
      <w:bCs/>
    </w:rPr>
  </w:style>
  <w:style w:type="character" w:customStyle="1" w:styleId="57">
    <w:name w:val="批注文字 Char"/>
    <w:basedOn w:val="39"/>
    <w:link w:val="14"/>
    <w:autoRedefine/>
    <w:qFormat/>
    <w:uiPriority w:val="0"/>
    <w:rPr>
      <w:kern w:val="2"/>
      <w:sz w:val="21"/>
      <w:szCs w:val="24"/>
    </w:rPr>
  </w:style>
  <w:style w:type="character" w:customStyle="1" w:styleId="58">
    <w:name w:val="批注框文本 Char"/>
    <w:basedOn w:val="39"/>
    <w:link w:val="23"/>
    <w:autoRedefine/>
    <w:qFormat/>
    <w:uiPriority w:val="0"/>
    <w:rPr>
      <w:kern w:val="2"/>
      <w:sz w:val="18"/>
      <w:szCs w:val="18"/>
    </w:rPr>
  </w:style>
  <w:style w:type="character" w:customStyle="1" w:styleId="59">
    <w:name w:val="p0 Char"/>
    <w:basedOn w:val="39"/>
    <w:autoRedefine/>
    <w:qFormat/>
    <w:uiPriority w:val="0"/>
    <w:rPr>
      <w:rFonts w:eastAsia="宋体"/>
      <w:kern w:val="2"/>
      <w:sz w:val="21"/>
      <w:szCs w:val="21"/>
      <w:lang w:val="en-US" w:eastAsia="zh-CN" w:bidi="ar-SA"/>
    </w:rPr>
  </w:style>
  <w:style w:type="character" w:customStyle="1" w:styleId="60">
    <w:name w:val="纯文本 Char"/>
    <w:basedOn w:val="39"/>
    <w:link w:val="19"/>
    <w:autoRedefine/>
    <w:qFormat/>
    <w:uiPriority w:val="0"/>
    <w:rPr>
      <w:rFonts w:ascii="宋体" w:hAnsi="Courier New" w:eastAsia="仿宋_GB2312"/>
      <w:kern w:val="2"/>
      <w:sz w:val="32"/>
      <w:szCs w:val="24"/>
    </w:rPr>
  </w:style>
  <w:style w:type="character" w:customStyle="1" w:styleId="61">
    <w:name w:val="页眉 Char"/>
    <w:basedOn w:val="39"/>
    <w:link w:val="25"/>
    <w:autoRedefine/>
    <w:qFormat/>
    <w:uiPriority w:val="0"/>
    <w:rPr>
      <w:kern w:val="2"/>
      <w:sz w:val="18"/>
      <w:szCs w:val="18"/>
    </w:rPr>
  </w:style>
  <w:style w:type="character" w:customStyle="1" w:styleId="62">
    <w:name w:val="p0 Char Char"/>
    <w:basedOn w:val="39"/>
    <w:link w:val="63"/>
    <w:autoRedefine/>
    <w:qFormat/>
    <w:uiPriority w:val="0"/>
    <w:rPr>
      <w:rFonts w:eastAsia="宋体"/>
      <w:kern w:val="2"/>
      <w:sz w:val="21"/>
      <w:szCs w:val="21"/>
      <w:lang w:val="en-US" w:eastAsia="zh-CN" w:bidi="ar-SA"/>
    </w:rPr>
  </w:style>
  <w:style w:type="paragraph" w:customStyle="1" w:styleId="63">
    <w:name w:val="p0"/>
    <w:basedOn w:val="1"/>
    <w:link w:val="62"/>
    <w:autoRedefine/>
    <w:qFormat/>
    <w:uiPriority w:val="0"/>
    <w:pPr>
      <w:widowControl/>
    </w:pPr>
    <w:rPr>
      <w:szCs w:val="21"/>
    </w:rPr>
  </w:style>
  <w:style w:type="character" w:customStyle="1" w:styleId="64">
    <w:name w:val="日期 Char"/>
    <w:basedOn w:val="39"/>
    <w:link w:val="21"/>
    <w:autoRedefine/>
    <w:qFormat/>
    <w:uiPriority w:val="0"/>
    <w:rPr>
      <w:kern w:val="2"/>
      <w:sz w:val="21"/>
      <w:szCs w:val="24"/>
    </w:rPr>
  </w:style>
  <w:style w:type="character" w:customStyle="1" w:styleId="65">
    <w:name w:val="标题 Char"/>
    <w:basedOn w:val="39"/>
    <w:link w:val="35"/>
    <w:autoRedefine/>
    <w:qFormat/>
    <w:uiPriority w:val="0"/>
    <w:rPr>
      <w:rFonts w:ascii="Cambria" w:hAnsi="Cambria"/>
      <w:b/>
      <w:kern w:val="2"/>
      <w:sz w:val="32"/>
      <w:szCs w:val="24"/>
    </w:rPr>
  </w:style>
  <w:style w:type="paragraph" w:customStyle="1" w:styleId="66">
    <w:name w:val="TOC 标题1"/>
    <w:basedOn w:val="2"/>
    <w:next w:val="1"/>
    <w:autoRedefine/>
    <w:qFormat/>
    <w:uiPriority w:val="39"/>
    <w:pPr>
      <w:keepLines/>
      <w:spacing w:before="340" w:after="330" w:line="576" w:lineRule="auto"/>
      <w:outlineLvl w:val="9"/>
    </w:pPr>
    <w:rPr>
      <w:rFonts w:ascii="Calibri" w:hAnsi="Calibri"/>
      <w:kern w:val="44"/>
      <w:sz w:val="44"/>
      <w:szCs w:val="44"/>
    </w:rPr>
  </w:style>
  <w:style w:type="paragraph" w:customStyle="1" w:styleId="67">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autoRedefine/>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1041</Words>
  <Characters>1215</Characters>
  <Lines>2</Lines>
  <Paragraphs>2</Paragraphs>
  <TotalTime>4</TotalTime>
  <ScaleCrop>false</ScaleCrop>
  <LinksUpToDate>false</LinksUpToDate>
  <CharactersWithSpaces>1283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2023-12-28T03:53:19Z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F136FDDE798E4AC188EA7E052C1A28E8</vt:lpwstr>
  </property>
</Properties>
</file>